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571EFE">
        <w:rPr>
          <w:bCs/>
          <w:color w:val="FF0000"/>
        </w:rPr>
        <w:t>30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274DDF">
        <w:rPr>
          <w:rFonts w:ascii="Tahoma" w:hAnsi="Tahoma" w:cs="Tahoma"/>
          <w:b/>
          <w:bCs/>
          <w:sz w:val="20"/>
          <w:szCs w:val="20"/>
        </w:rPr>
        <w:t>27</w:t>
      </w:r>
      <w:r w:rsidR="008D769F">
        <w:rPr>
          <w:rFonts w:ascii="Tahoma" w:hAnsi="Tahoma" w:cs="Tahoma"/>
          <w:b/>
          <w:bCs/>
          <w:sz w:val="20"/>
          <w:szCs w:val="20"/>
        </w:rPr>
        <w:t>9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8D769F">
        <w:rPr>
          <w:rFonts w:ascii="Tahoma" w:hAnsi="Tahoma" w:cs="Tahoma"/>
          <w:b/>
          <w:bCs/>
          <w:sz w:val="20"/>
          <w:szCs w:val="20"/>
        </w:rPr>
        <w:t>21</w:t>
      </w:r>
    </w:p>
    <w:p w:rsidR="00E03DF0" w:rsidRPr="003469BF" w:rsidP="00E03DF0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ПОСТАНОВЛЕНИЕ</w:t>
      </w:r>
    </w:p>
    <w:p w:rsidR="009D155E" w:rsidRPr="003469BF" w:rsidP="0082625E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об административном правонарушении</w:t>
      </w:r>
    </w:p>
    <w:p w:rsidR="009D155E" w:rsidRPr="003469BF" w:rsidP="00E03DF0">
      <w:pPr>
        <w:ind w:firstLine="540"/>
        <w:jc w:val="both"/>
        <w:rPr>
          <w:sz w:val="26"/>
          <w:szCs w:val="26"/>
        </w:rPr>
      </w:pPr>
    </w:p>
    <w:p w:rsidR="009D155E" w:rsidRPr="003469BF" w:rsidP="00C574F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город Нижневартовск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                          </w:t>
      </w:r>
      <w:r w:rsidR="003469BF">
        <w:rPr>
          <w:sz w:val="26"/>
          <w:szCs w:val="26"/>
        </w:rPr>
        <w:t>25</w:t>
      </w:r>
      <w:r w:rsidRPr="003469BF" w:rsidR="00C574FA">
        <w:rPr>
          <w:sz w:val="26"/>
          <w:szCs w:val="26"/>
        </w:rPr>
        <w:t xml:space="preserve">  июня</w:t>
      </w:r>
      <w:r w:rsidRPr="003469BF" w:rsidR="00C574FA">
        <w:rPr>
          <w:sz w:val="26"/>
          <w:szCs w:val="26"/>
        </w:rPr>
        <w:t xml:space="preserve"> </w:t>
      </w:r>
      <w:r w:rsidRPr="003469BF" w:rsidR="00300F85">
        <w:rPr>
          <w:sz w:val="26"/>
          <w:szCs w:val="26"/>
        </w:rPr>
        <w:t>2025</w:t>
      </w:r>
      <w:r w:rsidRPr="003469BF">
        <w:rPr>
          <w:sz w:val="26"/>
          <w:szCs w:val="26"/>
        </w:rPr>
        <w:t xml:space="preserve"> года</w:t>
      </w:r>
    </w:p>
    <w:p w:rsidR="004C0D4D" w:rsidRPr="00B53149" w:rsidP="00C574FA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274DDF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</w:t>
      </w:r>
      <w:r w:rsidRPr="00B53149">
        <w:rPr>
          <w:sz w:val="26"/>
          <w:szCs w:val="26"/>
        </w:rPr>
        <w:t>, г. Нижневартовск, ул. Нефтяников д.6, рассмотрев дело об административном правонарушении в отношении:</w:t>
      </w:r>
    </w:p>
    <w:p w:rsidR="00B53149" w:rsidRPr="00B53149" w:rsidP="00B53149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B53149">
        <w:rPr>
          <w:color w:val="0D0D0D" w:themeColor="text1" w:themeTint="F2"/>
          <w:sz w:val="26"/>
          <w:szCs w:val="26"/>
        </w:rPr>
        <w:t>предсе</w:t>
      </w:r>
      <w:r w:rsidRPr="00B53149">
        <w:rPr>
          <w:color w:val="0D0D0D" w:themeColor="text1" w:themeTint="F2"/>
          <w:sz w:val="26"/>
          <w:szCs w:val="26"/>
        </w:rPr>
        <w:t xml:space="preserve">дателя Местной общественной организации г. Нижневартовска Территориальное общественное самоуправление «ВЕГА» </w:t>
      </w:r>
      <w:r w:rsidRPr="00B53149">
        <w:rPr>
          <w:color w:val="0D0D0D" w:themeColor="text1" w:themeTint="F2"/>
          <w:sz w:val="26"/>
          <w:szCs w:val="26"/>
        </w:rPr>
        <w:t>Шугаева</w:t>
      </w:r>
      <w:r w:rsidRPr="00B53149">
        <w:rPr>
          <w:color w:val="0D0D0D" w:themeColor="text1" w:themeTint="F2"/>
          <w:sz w:val="26"/>
          <w:szCs w:val="26"/>
        </w:rPr>
        <w:t xml:space="preserve"> Айрата </w:t>
      </w:r>
      <w:r w:rsidRPr="00B53149">
        <w:rPr>
          <w:color w:val="0D0D0D" w:themeColor="text1" w:themeTint="F2"/>
          <w:sz w:val="26"/>
          <w:szCs w:val="26"/>
        </w:rPr>
        <w:t>Фанисовича</w:t>
      </w:r>
      <w:r w:rsidRPr="00B53149">
        <w:rPr>
          <w:color w:val="0D0D0D" w:themeColor="text1" w:themeTint="F2"/>
          <w:sz w:val="26"/>
          <w:szCs w:val="26"/>
        </w:rPr>
        <w:t xml:space="preserve">, </w:t>
      </w:r>
      <w:r w:rsidR="00B62B35">
        <w:rPr>
          <w:color w:val="0D0D0D" w:themeColor="text1" w:themeTint="F2"/>
          <w:sz w:val="26"/>
          <w:szCs w:val="26"/>
        </w:rPr>
        <w:t>*</w:t>
      </w:r>
      <w:r w:rsidRPr="00B53149">
        <w:rPr>
          <w:color w:val="0D0D0D" w:themeColor="text1" w:themeTint="F2"/>
          <w:sz w:val="26"/>
          <w:szCs w:val="26"/>
        </w:rPr>
        <w:t xml:space="preserve">  года</w:t>
      </w:r>
      <w:r w:rsidRPr="00B53149">
        <w:rPr>
          <w:color w:val="0D0D0D" w:themeColor="text1" w:themeTint="F2"/>
          <w:sz w:val="26"/>
          <w:szCs w:val="26"/>
        </w:rPr>
        <w:t xml:space="preserve"> рождения, уроженца </w:t>
      </w:r>
      <w:r w:rsidR="00B62B35">
        <w:rPr>
          <w:color w:val="0D0D0D" w:themeColor="text1" w:themeTint="F2"/>
          <w:sz w:val="26"/>
          <w:szCs w:val="26"/>
        </w:rPr>
        <w:t>*</w:t>
      </w:r>
      <w:r w:rsidRPr="00B53149">
        <w:rPr>
          <w:color w:val="0D0D0D" w:themeColor="text1" w:themeTint="F2"/>
          <w:sz w:val="26"/>
          <w:szCs w:val="26"/>
        </w:rPr>
        <w:t xml:space="preserve">,  зарегистрированного и проживающего по адресу: </w:t>
      </w:r>
      <w:r w:rsidR="00B62B35">
        <w:rPr>
          <w:color w:val="0D0D0D" w:themeColor="text1" w:themeTint="F2"/>
          <w:sz w:val="26"/>
          <w:szCs w:val="26"/>
        </w:rPr>
        <w:t>*</w:t>
      </w:r>
      <w:r w:rsidRPr="00B53149">
        <w:rPr>
          <w:color w:val="0D0D0D" w:themeColor="text1" w:themeTint="F2"/>
          <w:sz w:val="26"/>
          <w:szCs w:val="26"/>
        </w:rPr>
        <w:t xml:space="preserve">, паспорт </w:t>
      </w:r>
      <w:r w:rsidR="00B62B35">
        <w:rPr>
          <w:color w:val="0D0D0D" w:themeColor="text1" w:themeTint="F2"/>
          <w:sz w:val="26"/>
          <w:szCs w:val="26"/>
        </w:rPr>
        <w:t>*</w:t>
      </w:r>
    </w:p>
    <w:p w:rsidR="00B53149" w:rsidRPr="00B53149" w:rsidP="00B53149">
      <w:pPr>
        <w:widowControl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B53149">
        <w:rPr>
          <w:color w:val="0D0D0D" w:themeColor="text1" w:themeTint="F2"/>
          <w:sz w:val="26"/>
          <w:szCs w:val="26"/>
        </w:rPr>
        <w:t>УСТАНОВИЛ:</w:t>
      </w:r>
    </w:p>
    <w:p w:rsidR="00E03DF0" w:rsidRPr="00B53149" w:rsidP="00B53149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B53149">
        <w:rPr>
          <w:color w:val="0D0D0D" w:themeColor="text1" w:themeTint="F2"/>
          <w:sz w:val="26"/>
          <w:szCs w:val="26"/>
        </w:rPr>
        <w:t xml:space="preserve">Шугаев А.Ф., </w:t>
      </w:r>
      <w:r>
        <w:rPr>
          <w:color w:val="0D0D0D" w:themeColor="text1" w:themeTint="F2"/>
          <w:sz w:val="26"/>
          <w:szCs w:val="26"/>
        </w:rPr>
        <w:t xml:space="preserve">01.04.2025 </w:t>
      </w:r>
      <w:r>
        <w:rPr>
          <w:color w:val="0D0D0D" w:themeColor="text1" w:themeTint="F2"/>
          <w:sz w:val="26"/>
          <w:szCs w:val="26"/>
        </w:rPr>
        <w:t>года ,</w:t>
      </w:r>
      <w:r>
        <w:rPr>
          <w:color w:val="0D0D0D" w:themeColor="text1" w:themeTint="F2"/>
          <w:sz w:val="26"/>
          <w:szCs w:val="26"/>
        </w:rPr>
        <w:t xml:space="preserve"> </w:t>
      </w:r>
      <w:r w:rsidRPr="00B53149">
        <w:rPr>
          <w:color w:val="0D0D0D" w:themeColor="text1" w:themeTint="F2"/>
          <w:sz w:val="26"/>
          <w:szCs w:val="26"/>
        </w:rPr>
        <w:t>являясь председателем Местной общественной организации г. Нижневартовска Территориальное общественное самоуправление «ВЕГА», расположенной по адрес</w:t>
      </w:r>
      <w:r w:rsidRPr="00B53149">
        <w:rPr>
          <w:color w:val="0D0D0D" w:themeColor="text1" w:themeTint="F2"/>
          <w:sz w:val="26"/>
          <w:szCs w:val="26"/>
        </w:rPr>
        <w:t xml:space="preserve">у: </w:t>
      </w:r>
      <w:r w:rsidR="00B62B35">
        <w:rPr>
          <w:color w:val="0D0D0D" w:themeColor="text1" w:themeTint="F2"/>
          <w:sz w:val="26"/>
          <w:szCs w:val="26"/>
        </w:rPr>
        <w:t>*</w:t>
      </w:r>
      <w:r w:rsidRPr="00B53149">
        <w:rPr>
          <w:sz w:val="26"/>
          <w:szCs w:val="26"/>
        </w:rPr>
        <w:t xml:space="preserve">что подтверждается выпиской из </w:t>
      </w:r>
      <w:r w:rsidRPr="00B53149" w:rsidR="00375AE4">
        <w:rPr>
          <w:sz w:val="26"/>
          <w:szCs w:val="26"/>
        </w:rPr>
        <w:t>ЕГРЮЛ, своевременно</w:t>
      </w:r>
      <w:r w:rsidRPr="00B53149" w:rsidR="003469BF">
        <w:rPr>
          <w:sz w:val="26"/>
          <w:szCs w:val="26"/>
        </w:rPr>
        <w:t xml:space="preserve"> не</w:t>
      </w:r>
      <w:r w:rsidRPr="00B53149" w:rsidR="006F39EA">
        <w:rPr>
          <w:sz w:val="26"/>
          <w:szCs w:val="26"/>
        </w:rPr>
        <w:t xml:space="preserve"> представил бухгалтерскую отчетность за </w:t>
      </w:r>
      <w:r w:rsidRPr="00B53149" w:rsidR="006F39EA">
        <w:rPr>
          <w:color w:val="000099"/>
          <w:sz w:val="26"/>
          <w:szCs w:val="26"/>
        </w:rPr>
        <w:t>12 месяцев 202</w:t>
      </w:r>
      <w:r w:rsidRPr="00B53149" w:rsidR="00C574FA">
        <w:rPr>
          <w:color w:val="000099"/>
          <w:sz w:val="26"/>
          <w:szCs w:val="26"/>
        </w:rPr>
        <w:t>4</w:t>
      </w:r>
      <w:r w:rsidRPr="00B53149" w:rsidR="006F39EA">
        <w:rPr>
          <w:sz w:val="26"/>
          <w:szCs w:val="26"/>
        </w:rPr>
        <w:t xml:space="preserve"> года, срок представления не позднее </w:t>
      </w:r>
      <w:r w:rsidRPr="00B53149" w:rsidR="00C574FA">
        <w:rPr>
          <w:color w:val="000099"/>
          <w:sz w:val="26"/>
          <w:szCs w:val="26"/>
        </w:rPr>
        <w:t>31.03.2025</w:t>
      </w:r>
      <w:r w:rsidRPr="00B53149" w:rsidR="006F39EA">
        <w:rPr>
          <w:sz w:val="26"/>
          <w:szCs w:val="26"/>
        </w:rPr>
        <w:t xml:space="preserve">, фактически бухгалтерская отчетность </w:t>
      </w:r>
      <w:r w:rsidRPr="00B53149" w:rsidR="003469BF">
        <w:rPr>
          <w:sz w:val="26"/>
          <w:szCs w:val="26"/>
        </w:rPr>
        <w:t xml:space="preserve">не </w:t>
      </w:r>
      <w:r w:rsidRPr="00B53149" w:rsidR="006F39EA">
        <w:rPr>
          <w:color w:val="FF0000"/>
          <w:sz w:val="26"/>
          <w:szCs w:val="26"/>
        </w:rPr>
        <w:t>представлен</w:t>
      </w:r>
      <w:r w:rsidRPr="00B53149" w:rsidR="00353FEB">
        <w:rPr>
          <w:color w:val="FF0000"/>
          <w:sz w:val="26"/>
          <w:szCs w:val="26"/>
        </w:rPr>
        <w:t>а</w:t>
      </w:r>
      <w:r w:rsidRPr="00B53149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B53149">
        <w:rPr>
          <w:sz w:val="26"/>
          <w:szCs w:val="26"/>
        </w:rPr>
        <w:t>.</w:t>
      </w:r>
    </w:p>
    <w:p w:rsidR="00E03DF0" w:rsidRPr="00B53149" w:rsidP="00E03DF0">
      <w:pPr>
        <w:widowControl w:val="0"/>
        <w:ind w:firstLine="540"/>
        <w:jc w:val="both"/>
        <w:rPr>
          <w:sz w:val="26"/>
          <w:szCs w:val="26"/>
        </w:rPr>
      </w:pPr>
      <w:r w:rsidRPr="00B53149">
        <w:rPr>
          <w:color w:val="0D0D0D" w:themeColor="text1" w:themeTint="F2"/>
          <w:sz w:val="26"/>
          <w:szCs w:val="26"/>
        </w:rPr>
        <w:t>Шугаев А.Ф</w:t>
      </w:r>
      <w:r w:rsidRPr="00B53149" w:rsidR="00F83768">
        <w:rPr>
          <w:color w:val="FF0000"/>
          <w:sz w:val="26"/>
          <w:szCs w:val="26"/>
        </w:rPr>
        <w:t>.</w:t>
      </w:r>
      <w:r w:rsidRPr="00B53149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274DDF" w:rsidP="00E03DF0">
      <w:pPr>
        <w:ind w:left="24" w:firstLine="516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74DDF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протокол № </w:t>
      </w:r>
      <w:r w:rsidRPr="00274DDF" w:rsidR="00C574FA">
        <w:rPr>
          <w:color w:val="C00000"/>
          <w:sz w:val="26"/>
          <w:szCs w:val="26"/>
        </w:rPr>
        <w:t>8603251</w:t>
      </w:r>
      <w:r w:rsidR="00274DDF">
        <w:rPr>
          <w:color w:val="C00000"/>
          <w:sz w:val="26"/>
          <w:szCs w:val="26"/>
        </w:rPr>
        <w:t>53</w:t>
      </w:r>
      <w:r w:rsidRPr="00274DDF" w:rsidR="00C574FA">
        <w:rPr>
          <w:color w:val="C00000"/>
          <w:sz w:val="26"/>
          <w:szCs w:val="26"/>
        </w:rPr>
        <w:t>00</w:t>
      </w:r>
      <w:r w:rsidR="00B53149">
        <w:rPr>
          <w:color w:val="C00000"/>
          <w:sz w:val="26"/>
          <w:szCs w:val="26"/>
        </w:rPr>
        <w:t>2541</w:t>
      </w:r>
      <w:r w:rsidRPr="00274DDF" w:rsidR="00C574FA">
        <w:rPr>
          <w:color w:val="C00000"/>
          <w:sz w:val="26"/>
          <w:szCs w:val="26"/>
        </w:rPr>
        <w:t>00001</w:t>
      </w:r>
      <w:r w:rsidRPr="00274DDF" w:rsidR="008C5415">
        <w:rPr>
          <w:color w:val="C00000"/>
          <w:sz w:val="26"/>
          <w:szCs w:val="26"/>
        </w:rPr>
        <w:t xml:space="preserve"> </w:t>
      </w:r>
      <w:r w:rsidRPr="00274DDF">
        <w:rPr>
          <w:sz w:val="26"/>
          <w:szCs w:val="26"/>
        </w:rPr>
        <w:t xml:space="preserve">об административном правонарушении от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>.2025</w:t>
      </w:r>
      <w:r w:rsidRPr="00274DDF">
        <w:rPr>
          <w:color w:val="C00000"/>
          <w:sz w:val="26"/>
          <w:szCs w:val="26"/>
        </w:rPr>
        <w:t xml:space="preserve"> </w:t>
      </w:r>
      <w:r w:rsidRPr="00274DDF">
        <w:rPr>
          <w:sz w:val="26"/>
          <w:szCs w:val="26"/>
        </w:rPr>
        <w:t>года</w:t>
      </w:r>
      <w:r w:rsidRPr="00274DDF" w:rsidR="00255434">
        <w:rPr>
          <w:sz w:val="26"/>
          <w:szCs w:val="26"/>
        </w:rPr>
        <w:t>, составленный уполномоченным должностным лицом</w:t>
      </w:r>
      <w:r w:rsidRPr="00274DDF">
        <w:rPr>
          <w:sz w:val="26"/>
          <w:szCs w:val="26"/>
        </w:rPr>
        <w:t>;</w:t>
      </w:r>
    </w:p>
    <w:p w:rsidR="00E03DF0" w:rsidRPr="00274DDF" w:rsidP="00E03DF0">
      <w:pPr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        копию уведомления о вызове руководителя для составления протокола об ад</w:t>
      </w:r>
      <w:r w:rsidRPr="00274DDF">
        <w:rPr>
          <w:sz w:val="26"/>
          <w:szCs w:val="26"/>
        </w:rPr>
        <w:t xml:space="preserve">министративном правонарушении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 xml:space="preserve">.2025 </w:t>
      </w:r>
      <w:r w:rsidRPr="00274DDF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274DDF">
        <w:rPr>
          <w:sz w:val="26"/>
          <w:szCs w:val="26"/>
        </w:rPr>
        <w:t>каб</w:t>
      </w:r>
      <w:r w:rsidRPr="00274DDF">
        <w:rPr>
          <w:sz w:val="26"/>
          <w:szCs w:val="26"/>
        </w:rPr>
        <w:t>. № 212;</w:t>
      </w:r>
    </w:p>
    <w:p w:rsidR="00E03DF0" w:rsidRPr="00274DDF" w:rsidP="00E03DF0">
      <w:pPr>
        <w:ind w:firstLine="539"/>
        <w:rPr>
          <w:sz w:val="26"/>
          <w:szCs w:val="26"/>
        </w:rPr>
      </w:pPr>
      <w:r w:rsidRPr="00274DDF">
        <w:rPr>
          <w:sz w:val="26"/>
          <w:szCs w:val="26"/>
        </w:rPr>
        <w:t xml:space="preserve">списки почтовых отправлений; </w:t>
      </w:r>
    </w:p>
    <w:p w:rsidR="00E03DF0" w:rsidRPr="00274DDF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274DDF" w:rsidP="00E03DF0">
      <w:pPr>
        <w:widowControl w:val="0"/>
        <w:ind w:firstLine="540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выпиской из ЕГРЮЛ от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 xml:space="preserve">.2025 </w:t>
      </w:r>
      <w:r w:rsidRPr="00274DDF" w:rsidR="00242750">
        <w:rPr>
          <w:sz w:val="26"/>
          <w:szCs w:val="26"/>
        </w:rPr>
        <w:t>г.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274DDF">
        <w:rPr>
          <w:sz w:val="26"/>
          <w:szCs w:val="26"/>
        </w:rPr>
        <w:t>Частью 1 ст. 15.6 Кодекса</w:t>
      </w:r>
      <w:r w:rsidRPr="003469BF">
        <w:rPr>
          <w:sz w:val="26"/>
          <w:szCs w:val="26"/>
        </w:rPr>
        <w:t xml:space="preserve">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</w:t>
      </w:r>
      <w:r w:rsidRPr="003469BF">
        <w:rPr>
          <w:sz w:val="26"/>
          <w:szCs w:val="26"/>
        </w:rPr>
        <w:t xml:space="preserve">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</w:t>
      </w:r>
      <w:r w:rsidRPr="003469BF">
        <w:rPr>
          <w:sz w:val="26"/>
          <w:szCs w:val="26"/>
        </w:rPr>
        <w:t xml:space="preserve">ьством о налогах и сборах, сведения необходимые для осуществления мероприятий по налоговому контролю. </w:t>
      </w:r>
    </w:p>
    <w:p w:rsidR="006F39EA" w:rsidRPr="003469BF" w:rsidP="006F39E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</w:t>
      </w:r>
      <w:r w:rsidRPr="003469BF">
        <w:rPr>
          <w:sz w:val="26"/>
          <w:szCs w:val="26"/>
        </w:rPr>
        <w:t xml:space="preserve">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3469BF">
          <w:rPr>
            <w:sz w:val="26"/>
            <w:szCs w:val="26"/>
          </w:rPr>
          <w:t>Федеральным законом</w:t>
        </w:r>
      </w:hyperlink>
      <w:r w:rsidRPr="003469BF">
        <w:rPr>
          <w:sz w:val="26"/>
          <w:szCs w:val="26"/>
        </w:rPr>
        <w:t xml:space="preserve"> от 6 декабря 2011 года № 402-ФЗ «О</w:t>
      </w:r>
      <w:r w:rsidRPr="003469BF">
        <w:rPr>
          <w:sz w:val="26"/>
          <w:szCs w:val="26"/>
        </w:rPr>
        <w:t xml:space="preserve"> бухгалтерском учете» не обязана вести бухгалтерский учет или является религиозной </w:t>
      </w:r>
      <w:r w:rsidRPr="003469BF">
        <w:rPr>
          <w:sz w:val="26"/>
          <w:szCs w:val="26"/>
        </w:rPr>
        <w:t>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3469BF" w:rsidP="00E03DF0">
      <w:pPr>
        <w:ind w:left="24" w:firstLine="516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Исследовав доказательства и оценивая их в сово</w:t>
      </w:r>
      <w:r w:rsidRPr="003469BF">
        <w:rPr>
          <w:sz w:val="26"/>
          <w:szCs w:val="26"/>
        </w:rPr>
        <w:t xml:space="preserve">купности, мировой судья приходит к выводу о том, что они соответствуют закону и подтверждают вину </w:t>
      </w:r>
      <w:r w:rsidRPr="00B53149" w:rsidR="00B53149">
        <w:rPr>
          <w:color w:val="0D0D0D" w:themeColor="text1" w:themeTint="F2"/>
          <w:sz w:val="26"/>
          <w:szCs w:val="26"/>
        </w:rPr>
        <w:t>Шугаев</w:t>
      </w:r>
      <w:r w:rsidR="00B53149">
        <w:rPr>
          <w:color w:val="0D0D0D" w:themeColor="text1" w:themeTint="F2"/>
          <w:sz w:val="26"/>
          <w:szCs w:val="26"/>
        </w:rPr>
        <w:t>а</w:t>
      </w:r>
      <w:r w:rsidRPr="00B53149" w:rsidR="00B53149">
        <w:rPr>
          <w:color w:val="0D0D0D" w:themeColor="text1" w:themeTint="F2"/>
          <w:sz w:val="26"/>
          <w:szCs w:val="26"/>
        </w:rPr>
        <w:t xml:space="preserve"> А.Ф</w:t>
      </w:r>
      <w:r w:rsidRPr="003469BF" w:rsidR="00F83768">
        <w:rPr>
          <w:color w:val="FF0000"/>
          <w:sz w:val="26"/>
          <w:szCs w:val="26"/>
        </w:rPr>
        <w:t>.</w:t>
      </w:r>
      <w:r w:rsidRPr="003469BF" w:rsidR="00D44AE7">
        <w:rPr>
          <w:color w:val="FF0000"/>
          <w:sz w:val="26"/>
          <w:szCs w:val="26"/>
        </w:rPr>
        <w:t xml:space="preserve"> </w:t>
      </w:r>
      <w:r w:rsidRPr="003469BF">
        <w:rPr>
          <w:color w:val="0D0D0D" w:themeColor="text1" w:themeTint="F2"/>
          <w:sz w:val="26"/>
          <w:szCs w:val="26"/>
        </w:rPr>
        <w:t xml:space="preserve">в совершении </w:t>
      </w:r>
      <w:r w:rsidRPr="003469BF">
        <w:rPr>
          <w:sz w:val="26"/>
          <w:szCs w:val="26"/>
        </w:rPr>
        <w:t>инкриминируемого ему правонарушения.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</w:t>
      </w:r>
      <w:r w:rsidRPr="003469BF">
        <w:rPr>
          <w:sz w:val="26"/>
          <w:szCs w:val="26"/>
        </w:rPr>
        <w:t>арушения, личность виновного.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</w:t>
      </w:r>
      <w:r w:rsidRPr="003469BF">
        <w:rPr>
          <w:sz w:val="26"/>
          <w:szCs w:val="26"/>
        </w:rPr>
        <w:t>ачить наказание в виде административного штрафа.</w:t>
      </w:r>
    </w:p>
    <w:p w:rsidR="009D155E" w:rsidRPr="003469BF" w:rsidP="0082625E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Руководствуясь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9D155E" w:rsidRPr="003469B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ПОСТАНОВИЛ: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B53149">
        <w:rPr>
          <w:color w:val="0D0D0D" w:themeColor="text1" w:themeTint="F2"/>
          <w:sz w:val="26"/>
          <w:szCs w:val="26"/>
        </w:rPr>
        <w:t xml:space="preserve">председателя Местной общественной организации г. Нижневартовска </w:t>
      </w:r>
      <w:r w:rsidRPr="00B53149">
        <w:rPr>
          <w:color w:val="0D0D0D" w:themeColor="text1" w:themeTint="F2"/>
          <w:sz w:val="26"/>
          <w:szCs w:val="26"/>
        </w:rPr>
        <w:t xml:space="preserve">Территориальное общественное самоуправление «ВЕГА» </w:t>
      </w:r>
      <w:r w:rsidRPr="00B53149">
        <w:rPr>
          <w:color w:val="0D0D0D" w:themeColor="text1" w:themeTint="F2"/>
          <w:sz w:val="26"/>
          <w:szCs w:val="26"/>
        </w:rPr>
        <w:t>Шугаева</w:t>
      </w:r>
      <w:r w:rsidRPr="00B53149">
        <w:rPr>
          <w:color w:val="0D0D0D" w:themeColor="text1" w:themeTint="F2"/>
          <w:sz w:val="26"/>
          <w:szCs w:val="26"/>
        </w:rPr>
        <w:t xml:space="preserve"> Айрата </w:t>
      </w:r>
      <w:r w:rsidRPr="00B53149">
        <w:rPr>
          <w:color w:val="0D0D0D" w:themeColor="text1" w:themeTint="F2"/>
          <w:sz w:val="26"/>
          <w:szCs w:val="26"/>
        </w:rPr>
        <w:t>Фанисовича</w:t>
      </w:r>
      <w:r w:rsidRPr="003469B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</w:t>
      </w:r>
      <w:r w:rsidRPr="003469BF">
        <w:rPr>
          <w:sz w:val="26"/>
          <w:szCs w:val="26"/>
        </w:rPr>
        <w:t>ние в виде административного штрафа в размере 300 (триста) рублей.</w:t>
      </w:r>
    </w:p>
    <w:p w:rsidR="00DC1EE2" w:rsidRPr="003469BF" w:rsidP="00DC1EE2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469BF">
        <w:rPr>
          <w:sz w:val="26"/>
          <w:szCs w:val="26"/>
          <w:lang w:val="en-US"/>
        </w:rPr>
        <w:t>D</w:t>
      </w:r>
      <w:r w:rsidRPr="003469BF">
        <w:rPr>
          <w:sz w:val="26"/>
          <w:szCs w:val="26"/>
        </w:rPr>
        <w:t>08080, КПП 8601</w:t>
      </w:r>
      <w:r w:rsidRPr="003469BF">
        <w:rPr>
          <w:sz w:val="26"/>
          <w:szCs w:val="26"/>
        </w:rPr>
        <w:t>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</w:t>
      </w:r>
      <w:r w:rsidRPr="003469BF">
        <w:rPr>
          <w:sz w:val="26"/>
          <w:szCs w:val="26"/>
        </w:rPr>
        <w:t xml:space="preserve">0, УИН </w:t>
      </w:r>
      <w:r w:rsidRPr="00DE09A6" w:rsidR="00DE09A6">
        <w:rPr>
          <w:sz w:val="26"/>
          <w:szCs w:val="26"/>
        </w:rPr>
        <w:t>0412365400215006302515188</w:t>
      </w:r>
      <w:r w:rsidRPr="003469BF">
        <w:rPr>
          <w:sz w:val="26"/>
          <w:szCs w:val="26"/>
        </w:rPr>
        <w:t xml:space="preserve">. </w:t>
      </w:r>
    </w:p>
    <w:p w:rsidR="00E03DF0" w:rsidRPr="003469B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3469B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3469BF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3469B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3469B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3469BF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3469BF">
        <w:rPr>
          <w:sz w:val="26"/>
          <w:szCs w:val="26"/>
        </w:rPr>
        <w:t>каб</w:t>
      </w:r>
      <w:r w:rsidRPr="003469BF">
        <w:rPr>
          <w:sz w:val="26"/>
          <w:szCs w:val="26"/>
        </w:rPr>
        <w:t xml:space="preserve">. </w:t>
      </w:r>
      <w:r w:rsidRPr="003469BF" w:rsidR="0065500B">
        <w:rPr>
          <w:sz w:val="26"/>
          <w:szCs w:val="26"/>
        </w:rPr>
        <w:t>224</w:t>
      </w:r>
      <w:r w:rsidRPr="003469BF">
        <w:rPr>
          <w:sz w:val="26"/>
          <w:szCs w:val="26"/>
        </w:rPr>
        <w:t>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3469BF">
        <w:rPr>
          <w:sz w:val="26"/>
          <w:szCs w:val="26"/>
        </w:rPr>
        <w:t xml:space="preserve">дминистративных правонарушениях. 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Постановление может быть обжаловано в </w:t>
      </w:r>
      <w:r w:rsidRPr="003469BF">
        <w:rPr>
          <w:sz w:val="26"/>
          <w:szCs w:val="26"/>
        </w:rPr>
        <w:t>Нижневартовский</w:t>
      </w:r>
      <w:r w:rsidRPr="003469BF">
        <w:rPr>
          <w:sz w:val="26"/>
          <w:szCs w:val="26"/>
        </w:rPr>
        <w:t xml:space="preserve"> городской суд в течение 10 </w:t>
      </w:r>
      <w:r w:rsidRPr="003469BF" w:rsidR="006004B8">
        <w:rPr>
          <w:sz w:val="26"/>
          <w:szCs w:val="26"/>
        </w:rPr>
        <w:t>дней</w:t>
      </w:r>
      <w:r w:rsidRPr="003469BF">
        <w:rPr>
          <w:sz w:val="26"/>
          <w:szCs w:val="26"/>
        </w:rPr>
        <w:t>, через мирового судью судебного участка №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>.</w:t>
      </w:r>
    </w:p>
    <w:p w:rsidR="00052F0F" w:rsidRPr="003469BF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3469BF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3469BF" w:rsidP="0082625E">
      <w:pPr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№1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63DF1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752E"/>
    <w:rsid w:val="004C0D4D"/>
    <w:rsid w:val="0055666F"/>
    <w:rsid w:val="00571EFE"/>
    <w:rsid w:val="00583523"/>
    <w:rsid w:val="006004B8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53149"/>
    <w:rsid w:val="00B62B35"/>
    <w:rsid w:val="00B637BE"/>
    <w:rsid w:val="00B973C4"/>
    <w:rsid w:val="00C574FA"/>
    <w:rsid w:val="00C8071F"/>
    <w:rsid w:val="00C8308A"/>
    <w:rsid w:val="00CD4EA8"/>
    <w:rsid w:val="00D44AE7"/>
    <w:rsid w:val="00D953D9"/>
    <w:rsid w:val="00DC1EE2"/>
    <w:rsid w:val="00DE09A6"/>
    <w:rsid w:val="00E03DF0"/>
    <w:rsid w:val="00EB3725"/>
    <w:rsid w:val="00EC1FA9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28D2EA-EBC3-4DAB-A2D9-3A575ABF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